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2AC2" w14:textId="77777777" w:rsidR="00342BDF" w:rsidRPr="00CC0660" w:rsidRDefault="00342BDF" w:rsidP="00342BDF">
      <w:pPr>
        <w:spacing w:after="120" w:afterAutospacing="0" w:line="240" w:lineRule="auto"/>
        <w:rPr>
          <w:lang w:val="hr-HR"/>
        </w:rPr>
      </w:pPr>
      <w:r w:rsidRPr="00CC0660">
        <w:rPr>
          <w:lang w:val="hr-HR"/>
        </w:rPr>
        <w:t xml:space="preserve">Na temelju članka 10. Statuta Državnog arhiva u Osijeku, ravnatelj Državnog arhiva u Osijeku donosi sljedeću </w:t>
      </w:r>
    </w:p>
    <w:p w14:paraId="42E514C4" w14:textId="77777777" w:rsidR="00342BDF" w:rsidRPr="00CC0660" w:rsidRDefault="00342BDF" w:rsidP="00342BDF">
      <w:pPr>
        <w:spacing w:after="0" w:afterAutospacing="0" w:line="240" w:lineRule="auto"/>
        <w:contextualSpacing/>
        <w:jc w:val="center"/>
        <w:rPr>
          <w:b/>
          <w:bCs/>
          <w:lang w:val="hr-HR"/>
        </w:rPr>
      </w:pPr>
      <w:r w:rsidRPr="00CC0660">
        <w:rPr>
          <w:b/>
          <w:bCs/>
          <w:lang w:val="hr-HR"/>
        </w:rPr>
        <w:t>ODLUKU</w:t>
      </w:r>
    </w:p>
    <w:p w14:paraId="695A7732" w14:textId="77777777" w:rsidR="00342BDF" w:rsidRPr="00CC0660" w:rsidRDefault="00342BDF" w:rsidP="00342BDF">
      <w:pPr>
        <w:spacing w:after="120" w:afterAutospacing="0"/>
        <w:jc w:val="center"/>
        <w:rPr>
          <w:b/>
          <w:bCs/>
          <w:lang w:val="hr-HR"/>
        </w:rPr>
      </w:pPr>
      <w:r w:rsidRPr="00CC0660">
        <w:rPr>
          <w:b/>
          <w:bCs/>
          <w:lang w:val="hr-HR"/>
        </w:rPr>
        <w:t>o obustavi natječaja</w:t>
      </w:r>
    </w:p>
    <w:p w14:paraId="4E9BAAC1" w14:textId="77777777" w:rsidR="00342BDF" w:rsidRPr="00CC0660" w:rsidRDefault="00342BDF" w:rsidP="00342BDF">
      <w:pPr>
        <w:spacing w:after="0" w:afterAutospacing="0" w:line="240" w:lineRule="auto"/>
        <w:contextualSpacing/>
        <w:jc w:val="center"/>
        <w:rPr>
          <w:b/>
          <w:bCs/>
          <w:lang w:val="hr-HR"/>
        </w:rPr>
      </w:pPr>
      <w:r w:rsidRPr="00CC0660">
        <w:rPr>
          <w:b/>
          <w:bCs/>
          <w:lang w:val="hr-HR"/>
        </w:rPr>
        <w:t>I.</w:t>
      </w:r>
    </w:p>
    <w:p w14:paraId="44F2960A" w14:textId="77777777" w:rsidR="00342BDF" w:rsidRPr="00CC0660" w:rsidRDefault="00342BDF" w:rsidP="00342BDF">
      <w:pPr>
        <w:pStyle w:val="Odlomakpopisa"/>
        <w:spacing w:after="120" w:line="240" w:lineRule="auto"/>
        <w:ind w:left="0"/>
        <w:contextualSpacing w:val="0"/>
        <w:rPr>
          <w:sz w:val="24"/>
          <w:szCs w:val="24"/>
        </w:rPr>
      </w:pPr>
      <w:r w:rsidRPr="00CC0660">
        <w:rPr>
          <w:sz w:val="24"/>
          <w:szCs w:val="24"/>
        </w:rPr>
        <w:t>Obustavlja se javni natječaj za prijem zaposlenika (m/ž), objavljen na mrežnim stranicama Hrvatskog zavoda za zapošljavanje, Ministarstva kulture i medija Republike Hrvatske i Državnog arhiva u Osijeku 17. srpnja 2026. za radno mjesto:</w:t>
      </w:r>
    </w:p>
    <w:p w14:paraId="2972D500" w14:textId="77777777" w:rsidR="00342BDF" w:rsidRPr="00CC0660" w:rsidRDefault="00342BDF" w:rsidP="00342BDF">
      <w:pPr>
        <w:pStyle w:val="Odlomakpopisa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CC0660">
        <w:rPr>
          <w:rFonts w:cstheme="minorHAnsi"/>
          <w:b/>
          <w:bCs/>
          <w:sz w:val="24"/>
          <w:szCs w:val="24"/>
        </w:rPr>
        <w:t xml:space="preserve">KONZERVATOR-RESTAURATOR </w:t>
      </w:r>
      <w:r w:rsidRPr="00CC0660">
        <w:rPr>
          <w:rFonts w:cstheme="minorHAnsi"/>
          <w:sz w:val="24"/>
          <w:szCs w:val="24"/>
        </w:rPr>
        <w:t>– 1 izvršitelj/</w:t>
      </w:r>
      <w:proofErr w:type="spellStart"/>
      <w:r w:rsidRPr="00CC0660">
        <w:rPr>
          <w:rFonts w:cstheme="minorHAnsi"/>
          <w:sz w:val="24"/>
          <w:szCs w:val="24"/>
        </w:rPr>
        <w:t>ica</w:t>
      </w:r>
      <w:proofErr w:type="spellEnd"/>
      <w:r w:rsidRPr="00CC0660">
        <w:rPr>
          <w:rFonts w:cstheme="minorHAnsi"/>
          <w:sz w:val="24"/>
          <w:szCs w:val="24"/>
        </w:rPr>
        <w:t xml:space="preserve"> u Odjelu za opće i dokumentacijsko-informacijske poslove te zaštitu arhivskog i dokumentarnoga gradiva na poslovima zaštite arhivskog i dokumentarnoga gradiva, s punim radnim vremenom, na neodređeno vrijeme</w:t>
      </w:r>
    </w:p>
    <w:p w14:paraId="356232E6" w14:textId="77777777" w:rsidR="00342BDF" w:rsidRPr="00CC0660" w:rsidRDefault="00342BDF" w:rsidP="00342BDF">
      <w:pPr>
        <w:spacing w:after="0" w:afterAutospacing="0" w:line="240" w:lineRule="auto"/>
        <w:contextualSpacing/>
        <w:rPr>
          <w:lang w:val="hr-HR"/>
        </w:rPr>
      </w:pPr>
    </w:p>
    <w:p w14:paraId="1347697D" w14:textId="77777777" w:rsidR="00342BDF" w:rsidRPr="00CC0660" w:rsidRDefault="00342BDF" w:rsidP="00342BDF">
      <w:pPr>
        <w:spacing w:after="0" w:afterAutospacing="0" w:line="240" w:lineRule="auto"/>
        <w:contextualSpacing/>
        <w:jc w:val="center"/>
        <w:rPr>
          <w:b/>
          <w:lang w:val="hr-HR"/>
        </w:rPr>
      </w:pPr>
      <w:r w:rsidRPr="00CC0660">
        <w:rPr>
          <w:b/>
          <w:lang w:val="hr-HR"/>
        </w:rPr>
        <w:t>II.</w:t>
      </w:r>
    </w:p>
    <w:p w14:paraId="35A6A246" w14:textId="77777777" w:rsidR="00342BDF" w:rsidRPr="00CC0660" w:rsidRDefault="00342BDF" w:rsidP="00342BDF">
      <w:pPr>
        <w:spacing w:after="0" w:afterAutospacing="0" w:line="240" w:lineRule="auto"/>
        <w:contextualSpacing/>
        <w:rPr>
          <w:bCs/>
          <w:lang w:val="hr-HR"/>
        </w:rPr>
      </w:pPr>
      <w:r w:rsidRPr="00CC0660">
        <w:rPr>
          <w:bCs/>
          <w:lang w:val="hr-HR"/>
        </w:rPr>
        <w:t>Postupak provedbe javnog natječaja za radno mjesto iz točke I. ove Odluke obustavlja se zbog toga što se nije prijavio niti jedan kandidat.</w:t>
      </w:r>
    </w:p>
    <w:p w14:paraId="54AC244E" w14:textId="77777777" w:rsidR="00342BDF" w:rsidRPr="00CC0660" w:rsidRDefault="00342BDF" w:rsidP="00342BDF">
      <w:pPr>
        <w:spacing w:after="0" w:afterAutospacing="0" w:line="240" w:lineRule="auto"/>
        <w:contextualSpacing/>
        <w:rPr>
          <w:b/>
        </w:rPr>
      </w:pPr>
    </w:p>
    <w:p w14:paraId="6AF9AC1C" w14:textId="77777777" w:rsidR="00342BDF" w:rsidRPr="00CC0660" w:rsidRDefault="00342BDF" w:rsidP="00342BDF">
      <w:pPr>
        <w:spacing w:after="0" w:afterAutospacing="0" w:line="240" w:lineRule="auto"/>
        <w:contextualSpacing/>
        <w:jc w:val="center"/>
        <w:rPr>
          <w:b/>
          <w:lang w:val="hr-HR"/>
        </w:rPr>
      </w:pPr>
      <w:r w:rsidRPr="00CC0660">
        <w:rPr>
          <w:b/>
        </w:rPr>
        <w:t>III.</w:t>
      </w:r>
    </w:p>
    <w:p w14:paraId="074C9DF8" w14:textId="77777777" w:rsidR="00342BDF" w:rsidRPr="00CC0660" w:rsidRDefault="00342BDF" w:rsidP="00342BDF">
      <w:pPr>
        <w:spacing w:after="0" w:afterAutospacing="0" w:line="240" w:lineRule="auto"/>
        <w:contextualSpacing/>
        <w:rPr>
          <w:bCs/>
        </w:rPr>
      </w:pPr>
      <w:r w:rsidRPr="00CC0660">
        <w:rPr>
          <w:bCs/>
        </w:rPr>
        <w:t xml:space="preserve">Ova </w:t>
      </w:r>
      <w:proofErr w:type="spellStart"/>
      <w:r w:rsidRPr="00CC0660">
        <w:rPr>
          <w:bCs/>
        </w:rPr>
        <w:t>Odluka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biti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će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objavljena</w:t>
      </w:r>
      <w:proofErr w:type="spellEnd"/>
      <w:r w:rsidRPr="00CC0660">
        <w:rPr>
          <w:bCs/>
        </w:rPr>
        <w:t xml:space="preserve"> na </w:t>
      </w:r>
      <w:proofErr w:type="spellStart"/>
      <w:r w:rsidRPr="00CC0660">
        <w:rPr>
          <w:bCs/>
        </w:rPr>
        <w:t>mrežnim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stranicama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Hrvatskog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zavoda</w:t>
      </w:r>
      <w:proofErr w:type="spellEnd"/>
      <w:r w:rsidRPr="00CC0660">
        <w:rPr>
          <w:bCs/>
        </w:rPr>
        <w:t xml:space="preserve"> za </w:t>
      </w:r>
      <w:proofErr w:type="spellStart"/>
      <w:r w:rsidRPr="00CC0660">
        <w:rPr>
          <w:bCs/>
        </w:rPr>
        <w:t>zapošljavanje</w:t>
      </w:r>
      <w:proofErr w:type="spellEnd"/>
      <w:r w:rsidRPr="00CC0660">
        <w:rPr>
          <w:bCs/>
        </w:rPr>
        <w:t xml:space="preserve">, </w:t>
      </w:r>
      <w:proofErr w:type="spellStart"/>
      <w:r w:rsidRPr="00CC0660">
        <w:rPr>
          <w:bCs/>
        </w:rPr>
        <w:t>Ministarstva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kulture</w:t>
      </w:r>
      <w:proofErr w:type="spellEnd"/>
      <w:r w:rsidRPr="00CC0660">
        <w:rPr>
          <w:bCs/>
        </w:rPr>
        <w:t xml:space="preserve"> i </w:t>
      </w:r>
      <w:proofErr w:type="spellStart"/>
      <w:r w:rsidRPr="00CC0660">
        <w:rPr>
          <w:bCs/>
        </w:rPr>
        <w:t>medija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Republike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Hrvatske</w:t>
      </w:r>
      <w:proofErr w:type="spellEnd"/>
      <w:r w:rsidRPr="00CC0660">
        <w:rPr>
          <w:bCs/>
        </w:rPr>
        <w:t xml:space="preserve"> i </w:t>
      </w:r>
      <w:proofErr w:type="spellStart"/>
      <w:r w:rsidRPr="00CC0660">
        <w:rPr>
          <w:bCs/>
        </w:rPr>
        <w:t>Državnog</w:t>
      </w:r>
      <w:proofErr w:type="spellEnd"/>
      <w:r w:rsidRPr="00CC0660">
        <w:rPr>
          <w:bCs/>
        </w:rPr>
        <w:t xml:space="preserve"> </w:t>
      </w:r>
      <w:proofErr w:type="spellStart"/>
      <w:r w:rsidRPr="00CC0660">
        <w:rPr>
          <w:bCs/>
        </w:rPr>
        <w:t>arhiva</w:t>
      </w:r>
      <w:proofErr w:type="spellEnd"/>
      <w:r w:rsidRPr="00CC0660">
        <w:rPr>
          <w:bCs/>
        </w:rPr>
        <w:t xml:space="preserve"> u Osijeku.</w:t>
      </w:r>
    </w:p>
    <w:p w14:paraId="2154E6DF" w14:textId="77777777" w:rsidR="00342BDF" w:rsidRPr="00CC0660" w:rsidRDefault="00342BDF" w:rsidP="00342BDF">
      <w:pPr>
        <w:spacing w:after="0" w:afterAutospacing="0" w:line="240" w:lineRule="auto"/>
        <w:contextualSpacing/>
        <w:rPr>
          <w:bCs/>
          <w:lang w:val="hr-HR"/>
        </w:rPr>
      </w:pPr>
    </w:p>
    <w:p w14:paraId="5129C031" w14:textId="77777777" w:rsidR="00342BDF" w:rsidRPr="00CC0660" w:rsidRDefault="00342BDF" w:rsidP="00342BDF">
      <w:pPr>
        <w:spacing w:after="0" w:afterAutospacing="0" w:line="240" w:lineRule="auto"/>
        <w:contextualSpacing/>
        <w:jc w:val="center"/>
        <w:rPr>
          <w:b/>
          <w:lang w:val="hr-HR"/>
        </w:rPr>
      </w:pPr>
      <w:r w:rsidRPr="00CC0660">
        <w:rPr>
          <w:b/>
          <w:lang w:val="hr-HR"/>
        </w:rPr>
        <w:t>IV.</w:t>
      </w:r>
    </w:p>
    <w:p w14:paraId="49BF0712" w14:textId="77777777" w:rsidR="00342BDF" w:rsidRPr="00CC0660" w:rsidRDefault="00342BDF" w:rsidP="00342BDF">
      <w:pPr>
        <w:spacing w:after="0" w:afterAutospacing="0" w:line="240" w:lineRule="auto"/>
        <w:contextualSpacing/>
        <w:rPr>
          <w:lang w:val="hr-HR"/>
        </w:rPr>
      </w:pPr>
      <w:r w:rsidRPr="00CC0660">
        <w:rPr>
          <w:lang w:val="hr-HR"/>
        </w:rPr>
        <w:t>Ova Odluka stupa na snagu danom donošenja.</w:t>
      </w:r>
    </w:p>
    <w:p w14:paraId="37B32108" w14:textId="77777777" w:rsidR="00CD6668" w:rsidRDefault="00CD6668" w:rsidP="00CD6668">
      <w:pPr>
        <w:spacing w:after="0" w:afterAutospacing="0" w:line="360" w:lineRule="auto"/>
        <w:contextualSpacing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RAVNATELJ:</w:t>
      </w:r>
    </w:p>
    <w:p w14:paraId="6E071415" w14:textId="77777777" w:rsidR="00CD6668" w:rsidRDefault="00CD6668" w:rsidP="00CD6668">
      <w:pPr>
        <w:spacing w:after="0" w:afterAutospacing="0" w:line="240" w:lineRule="auto"/>
        <w:contextualSpacing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dr. sc. Dražen Kušen, arhivski savjetnik</w:t>
      </w:r>
    </w:p>
    <w:p w14:paraId="209A6437" w14:textId="77777777" w:rsidR="00CD6668" w:rsidRPr="00370CCF" w:rsidRDefault="00CD6668" w:rsidP="00CD6668">
      <w:pPr>
        <w:spacing w:after="0" w:afterAutospacing="0" w:line="240" w:lineRule="auto"/>
        <w:contextualSpacing/>
        <w:rPr>
          <w:lang w:val="hr-HR"/>
        </w:rPr>
      </w:pPr>
    </w:p>
    <w:p w14:paraId="4B2C6C22" w14:textId="60AD3FDE" w:rsidR="0045753F" w:rsidRPr="00370CCF" w:rsidRDefault="0004239D" w:rsidP="00370CCF">
      <w:pPr>
        <w:spacing w:line="240" w:lineRule="auto"/>
        <w:rPr>
          <w:lang w:val="hr-HR"/>
        </w:rPr>
      </w:pPr>
      <w:r w:rsidRPr="00342BDF">
        <w:rPr>
          <w:lang w:val="hr-HR"/>
        </w:rPr>
        <w:t xml:space="preserve">Objava, </w:t>
      </w:r>
      <w:r w:rsidR="00342BDF" w:rsidRPr="00342BDF">
        <w:rPr>
          <w:lang w:val="hr-HR"/>
        </w:rPr>
        <w:t>11.</w:t>
      </w:r>
      <w:r w:rsidR="00627490" w:rsidRPr="00342BDF">
        <w:rPr>
          <w:lang w:val="hr-HR"/>
        </w:rPr>
        <w:t xml:space="preserve"> </w:t>
      </w:r>
      <w:r w:rsidR="00CD6668" w:rsidRPr="00342BDF">
        <w:rPr>
          <w:lang w:val="hr-HR"/>
        </w:rPr>
        <w:t>8. 2026.</w:t>
      </w:r>
    </w:p>
    <w:sectPr w:rsidR="0045753F" w:rsidRPr="00370CCF" w:rsidSect="0004239D">
      <w:pgSz w:w="11907" w:h="16839" w:code="9"/>
      <w:pgMar w:top="11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1851" w14:textId="77777777" w:rsidR="009E3E5B" w:rsidRDefault="009E3E5B" w:rsidP="00891666">
      <w:pPr>
        <w:spacing w:after="0" w:line="240" w:lineRule="auto"/>
      </w:pPr>
      <w:r>
        <w:separator/>
      </w:r>
    </w:p>
  </w:endnote>
  <w:endnote w:type="continuationSeparator" w:id="0">
    <w:p w14:paraId="0139883D" w14:textId="77777777" w:rsidR="009E3E5B" w:rsidRDefault="009E3E5B" w:rsidP="0089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EF62" w14:textId="77777777" w:rsidR="009E3E5B" w:rsidRDefault="009E3E5B" w:rsidP="00891666">
      <w:pPr>
        <w:spacing w:after="0" w:line="240" w:lineRule="auto"/>
      </w:pPr>
      <w:r>
        <w:separator/>
      </w:r>
    </w:p>
  </w:footnote>
  <w:footnote w:type="continuationSeparator" w:id="0">
    <w:p w14:paraId="27A63E5F" w14:textId="77777777" w:rsidR="009E3E5B" w:rsidRDefault="009E3E5B" w:rsidP="00891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08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66"/>
    <w:rsid w:val="00025CD8"/>
    <w:rsid w:val="0004239D"/>
    <w:rsid w:val="00054F6C"/>
    <w:rsid w:val="00080713"/>
    <w:rsid w:val="000E2E0D"/>
    <w:rsid w:val="000E60C6"/>
    <w:rsid w:val="000F653B"/>
    <w:rsid w:val="0011372E"/>
    <w:rsid w:val="00175E19"/>
    <w:rsid w:val="00180EDA"/>
    <w:rsid w:val="00184249"/>
    <w:rsid w:val="00187C0B"/>
    <w:rsid w:val="00196221"/>
    <w:rsid w:val="001965AC"/>
    <w:rsid w:val="001D7C9C"/>
    <w:rsid w:val="002029A0"/>
    <w:rsid w:val="00204585"/>
    <w:rsid w:val="002046FA"/>
    <w:rsid w:val="0021144E"/>
    <w:rsid w:val="002A667A"/>
    <w:rsid w:val="002B51B4"/>
    <w:rsid w:val="002E1F79"/>
    <w:rsid w:val="003332F7"/>
    <w:rsid w:val="00342BDF"/>
    <w:rsid w:val="00370CCF"/>
    <w:rsid w:val="00443DAF"/>
    <w:rsid w:val="0045753F"/>
    <w:rsid w:val="005602AD"/>
    <w:rsid w:val="005D3A4E"/>
    <w:rsid w:val="005E0182"/>
    <w:rsid w:val="005F09D4"/>
    <w:rsid w:val="006051C7"/>
    <w:rsid w:val="00626D7A"/>
    <w:rsid w:val="00627490"/>
    <w:rsid w:val="006565C0"/>
    <w:rsid w:val="006C14D6"/>
    <w:rsid w:val="006E4F62"/>
    <w:rsid w:val="006E76F1"/>
    <w:rsid w:val="007230B2"/>
    <w:rsid w:val="007D1D6D"/>
    <w:rsid w:val="007E63F4"/>
    <w:rsid w:val="00811D17"/>
    <w:rsid w:val="00821CB9"/>
    <w:rsid w:val="00833C89"/>
    <w:rsid w:val="00860D50"/>
    <w:rsid w:val="00891666"/>
    <w:rsid w:val="009025FA"/>
    <w:rsid w:val="00916F39"/>
    <w:rsid w:val="00943DEB"/>
    <w:rsid w:val="009B5E84"/>
    <w:rsid w:val="009E3E5B"/>
    <w:rsid w:val="00A57BD4"/>
    <w:rsid w:val="00A81952"/>
    <w:rsid w:val="00AB1E52"/>
    <w:rsid w:val="00AE197C"/>
    <w:rsid w:val="00B00009"/>
    <w:rsid w:val="00B01416"/>
    <w:rsid w:val="00B67670"/>
    <w:rsid w:val="00BD02C0"/>
    <w:rsid w:val="00C30880"/>
    <w:rsid w:val="00C52A69"/>
    <w:rsid w:val="00CD6668"/>
    <w:rsid w:val="00CF5DB1"/>
    <w:rsid w:val="00D15241"/>
    <w:rsid w:val="00D645FD"/>
    <w:rsid w:val="00D67753"/>
    <w:rsid w:val="00D741B8"/>
    <w:rsid w:val="00DB2A5B"/>
    <w:rsid w:val="00E20E66"/>
    <w:rsid w:val="00E55920"/>
    <w:rsid w:val="00E61F98"/>
    <w:rsid w:val="00E65806"/>
    <w:rsid w:val="00E7502E"/>
    <w:rsid w:val="00EA3931"/>
    <w:rsid w:val="00EF10DA"/>
    <w:rsid w:val="00F03A37"/>
    <w:rsid w:val="00F10CCD"/>
    <w:rsid w:val="00F2037A"/>
    <w:rsid w:val="00F35083"/>
    <w:rsid w:val="00F74B4B"/>
    <w:rsid w:val="00F861A1"/>
    <w:rsid w:val="00FD5F7D"/>
    <w:rsid w:val="00FE1CAE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6C12"/>
  <w15:docId w15:val="{469323F2-4A30-49ED-8FB7-5751AAD8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-3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A"/>
    <w:pPr>
      <w:spacing w:after="100" w:afterAutospacing="1"/>
    </w:pPr>
    <w:rPr>
      <w:rFonts w:ascii="Calibri" w:hAnsi="Calibri"/>
      <w:spacing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91666"/>
  </w:style>
  <w:style w:type="paragraph" w:styleId="Podnoje">
    <w:name w:val="footer"/>
    <w:basedOn w:val="Normal"/>
    <w:link w:val="PodnojeChar"/>
    <w:uiPriority w:val="99"/>
    <w:unhideWhenUsed/>
    <w:rsid w:val="008916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1666"/>
  </w:style>
  <w:style w:type="paragraph" w:styleId="Tekstbalonia">
    <w:name w:val="Balloon Text"/>
    <w:basedOn w:val="Normal"/>
    <w:link w:val="TekstbaloniaChar"/>
    <w:uiPriority w:val="99"/>
    <w:semiHidden/>
    <w:unhideWhenUsed/>
    <w:rsid w:val="0089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166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57BD4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A57BD4"/>
    <w:pPr>
      <w:spacing w:after="0" w:afterAutospacing="0" w:line="240" w:lineRule="auto"/>
    </w:pPr>
    <w:rPr>
      <w:rFonts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A57BD4"/>
    <w:rPr>
      <w:rFonts w:ascii="Calibri" w:hAnsi="Calibri" w:cs="Calibri"/>
      <w:spacing w:val="0"/>
      <w:sz w:val="22"/>
      <w:szCs w:val="22"/>
      <w:lang w:val="hr-HR"/>
    </w:rPr>
  </w:style>
  <w:style w:type="table" w:styleId="Reetkatablice">
    <w:name w:val="Table Grid"/>
    <w:basedOn w:val="Obinatablica"/>
    <w:uiPriority w:val="59"/>
    <w:rsid w:val="00F1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F09D4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D6668"/>
    <w:pPr>
      <w:spacing w:after="160" w:afterAutospacing="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val="hr-H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Human01</dc:creator>
  <cp:lastModifiedBy>Državni arhiv Osijek</cp:lastModifiedBy>
  <cp:revision>7</cp:revision>
  <cp:lastPrinted>2025-01-13T09:20:00Z</cp:lastPrinted>
  <dcterms:created xsi:type="dcterms:W3CDTF">2025-01-13T10:35:00Z</dcterms:created>
  <dcterms:modified xsi:type="dcterms:W3CDTF">2026-08-11T07:45:00Z</dcterms:modified>
</cp:coreProperties>
</file>